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C15" w:rsidRPr="00357C15" w:rsidRDefault="00357C15" w:rsidP="00357C1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11th Edition</w:t>
      </w:r>
    </w:p>
    <w:p w:rsidR="00357C15" w:rsidRPr="00357C15" w:rsidRDefault="00357C15" w:rsidP="00357C1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Helvetica" w:eastAsia="Times New Roman" w:hAnsi="Helvetica" w:cs="Helvetica"/>
          <w:b/>
          <w:bCs/>
          <w:color w:val="000000"/>
          <w:sz w:val="12"/>
          <w:szCs w:val="12"/>
        </w:rPr>
        <w:t> </w:t>
      </w:r>
    </w:p>
    <w:p w:rsidR="00357C15" w:rsidRPr="00357C15" w:rsidRDefault="00357C15" w:rsidP="00357C1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Helvetica" w:eastAsia="Times New Roman" w:hAnsi="Helvetica" w:cs="Helvetica"/>
          <w:b/>
          <w:bCs/>
          <w:color w:val="000000"/>
          <w:sz w:val="42"/>
          <w:szCs w:val="42"/>
        </w:rPr>
        <w:t xml:space="preserve">  </w:t>
      </w:r>
      <w:r w:rsidRPr="00357C15">
        <w:rPr>
          <w:rFonts w:ascii="Helvetica" w:eastAsia="Times New Roman" w:hAnsi="Helvetica" w:cs="Helvetica"/>
          <w:b/>
          <w:bCs/>
          <w:color w:val="000000"/>
        </w:rPr>
        <w:t>FINANCIAL &amp; MANAGERIAL ACCOUNTING</w:t>
      </w:r>
    </w:p>
    <w:p w:rsidR="00357C15" w:rsidRPr="00357C15" w:rsidRDefault="00357C15" w:rsidP="00357C1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Helvetica" w:eastAsia="Times New Roman" w:hAnsi="Helvetica" w:cs="Helvetica"/>
          <w:b/>
          <w:bCs/>
          <w:color w:val="000000"/>
        </w:rPr>
        <w:t>     CORPORATE FINANCIAL ACCOUNTING</w:t>
      </w:r>
    </w:p>
    <w:p w:rsidR="00357C15" w:rsidRPr="00357C15" w:rsidRDefault="00357C15" w:rsidP="00357C1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Helvetica" w:eastAsia="Times New Roman" w:hAnsi="Helvetica" w:cs="Helvetica"/>
          <w:b/>
          <w:bCs/>
          <w:color w:val="000000"/>
          <w:sz w:val="12"/>
          <w:szCs w:val="12"/>
        </w:rPr>
        <w:t> </w:t>
      </w:r>
    </w:p>
    <w:p w:rsidR="00357C15" w:rsidRPr="00357C15" w:rsidRDefault="00357C15" w:rsidP="00357C1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     Warren/Reeve/</w:t>
      </w:r>
      <w:proofErr w:type="spellStart"/>
      <w:r w:rsidRPr="00357C15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Duchac</w:t>
      </w:r>
      <w:proofErr w:type="spellEnd"/>
    </w:p>
    <w:p w:rsidR="00357C15" w:rsidRPr="00357C15" w:rsidRDefault="00357C15" w:rsidP="00357C1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> </w:t>
      </w:r>
    </w:p>
    <w:p w:rsidR="00357C15" w:rsidRPr="00357C15" w:rsidRDefault="00357C15" w:rsidP="00357C1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  <w:t>    Chapters 1–2</w:t>
      </w:r>
    </w:p>
    <w:p w:rsidR="00357C15" w:rsidRPr="00357C15" w:rsidRDefault="00357C15" w:rsidP="00357C1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Helvetica" w:eastAsia="Times New Roman" w:hAnsi="Helvetica" w:cs="Helvetica"/>
          <w:b/>
          <w:bCs/>
          <w:color w:val="000000"/>
          <w:sz w:val="12"/>
          <w:szCs w:val="12"/>
        </w:rPr>
        <w:t> </w:t>
      </w:r>
    </w:p>
    <w:p w:rsidR="00357C15" w:rsidRPr="00357C15" w:rsidRDefault="00357C15" w:rsidP="00357C15">
      <w:pPr>
        <w:shd w:val="clear" w:color="auto" w:fill="FFF1A8"/>
        <w:spacing w:after="15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> </w:t>
      </w:r>
    </w:p>
    <w:tbl>
      <w:tblPr>
        <w:tblW w:w="1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2"/>
      </w:tblGrid>
      <w:tr w:rsidR="00357C15" w:rsidRPr="00357C15" w:rsidTr="00357C15">
        <w:trPr>
          <w:trHeight w:val="9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357C15" w:rsidRPr="00357C15" w:rsidRDefault="00357C15" w:rsidP="00357C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Arial" w:eastAsia="Times New Roman" w:hAnsi="Arial" w:cs="Arial"/>
                <w:sz w:val="24"/>
                <w:szCs w:val="24"/>
              </w:rPr>
              <w:br w:type="textWrapping" w:clear="all"/>
            </w:r>
          </w:p>
          <w:p w:rsidR="00357C15" w:rsidRPr="00357C15" w:rsidRDefault="00357C15" w:rsidP="00357C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48"/>
                <w:szCs w:val="48"/>
              </w:rPr>
              <w:t>Section</w:t>
            </w:r>
          </w:p>
          <w:p w:rsidR="00357C15" w:rsidRPr="00357C15" w:rsidRDefault="00357C15" w:rsidP="00357C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48"/>
                <w:szCs w:val="48"/>
              </w:rPr>
              <w:t>Test</w:t>
            </w:r>
          </w:p>
          <w:p w:rsidR="00357C15" w:rsidRPr="00357C15" w:rsidRDefault="00357C15" w:rsidP="00357C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48"/>
                <w:szCs w:val="48"/>
              </w:rPr>
              <w:t>1</w:t>
            </w:r>
          </w:p>
        </w:tc>
      </w:tr>
    </w:tbl>
    <w:p w:rsidR="00357C15" w:rsidRPr="00357C15" w:rsidRDefault="00357C15" w:rsidP="00357C1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Helvetica" w:eastAsia="Times New Roman" w:hAnsi="Helvetica" w:cs="Helvetica"/>
          <w:b/>
          <w:bCs/>
          <w:color w:val="000000"/>
          <w:sz w:val="12"/>
          <w:szCs w:val="12"/>
        </w:rPr>
        <w:t> </w:t>
      </w:r>
    </w:p>
    <w:p w:rsidR="00357C15" w:rsidRPr="00357C15" w:rsidRDefault="00357C15" w:rsidP="00357C15">
      <w:pPr>
        <w:shd w:val="clear" w:color="auto" w:fill="FFF1A8"/>
        <w:spacing w:after="0" w:line="280" w:lineRule="atLeast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   Score </w:t>
      </w:r>
      <w:r w:rsidRPr="00357C15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</w:rPr>
        <w:t xml:space="preserve">             </w:t>
      </w:r>
      <w:r w:rsidRPr="00357C15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%</w:t>
      </w:r>
    </w:p>
    <w:p w:rsidR="00357C15" w:rsidRPr="00357C15" w:rsidRDefault="00357C15" w:rsidP="00357C15">
      <w:pPr>
        <w:shd w:val="clear" w:color="auto" w:fill="FFF1A8"/>
        <w:spacing w:after="0" w:line="280" w:lineRule="atLeast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   Name </w:t>
      </w:r>
      <w:r w:rsidRPr="00357C15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</w:rPr>
        <w:t xml:space="preserve">                                              </w:t>
      </w:r>
    </w:p>
    <w:p w:rsidR="00357C15" w:rsidRPr="00357C15" w:rsidRDefault="00357C15" w:rsidP="00357C15">
      <w:pPr>
        <w:shd w:val="clear" w:color="auto" w:fill="FFF1A8"/>
        <w:spacing w:after="0" w:line="280" w:lineRule="atLeast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   Course </w:t>
      </w:r>
      <w:r w:rsidRPr="00357C15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</w:rPr>
        <w:t xml:space="preserve">              </w:t>
      </w:r>
      <w:r w:rsidRPr="00357C15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  Section </w:t>
      </w:r>
      <w:r w:rsidRPr="00357C15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</w:rPr>
        <w:t xml:space="preserve">                 </w:t>
      </w:r>
    </w:p>
    <w:p w:rsidR="00357C15" w:rsidRPr="00357C15" w:rsidRDefault="00357C15" w:rsidP="00357C1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 </w:t>
      </w:r>
    </w:p>
    <w:p w:rsidR="00357C15" w:rsidRPr="00357C15" w:rsidRDefault="00357C15" w:rsidP="00357C15">
      <w:pPr>
        <w:shd w:val="clear" w:color="auto" w:fill="FFF1A8"/>
        <w:spacing w:after="0" w:line="200" w:lineRule="atLeast"/>
        <w:ind w:left="1031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Helvetica" w:eastAsia="Times New Roman" w:hAnsi="Helvetica" w:cs="Helvetica"/>
          <w:b/>
          <w:bCs/>
          <w:color w:val="000000"/>
          <w:sz w:val="16"/>
          <w:szCs w:val="16"/>
        </w:rPr>
        <w:t>    NOTE:    Each of the 100 correct answers is assigned a weight of 1%.</w:t>
      </w:r>
    </w:p>
    <w:p w:rsidR="00357C15" w:rsidRPr="00357C15" w:rsidRDefault="00357C15" w:rsidP="00357C1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 </w:t>
      </w:r>
    </w:p>
    <w:p w:rsidR="00357C15" w:rsidRPr="00357C15" w:rsidRDefault="00357C15" w:rsidP="00357C1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Helvetica" w:eastAsia="Times New Roman" w:hAnsi="Helvetica" w:cs="Helvetica"/>
          <w:b/>
          <w:bCs/>
          <w:color w:val="555555"/>
          <w:sz w:val="24"/>
          <w:szCs w:val="24"/>
        </w:rPr>
        <w:br w:type="textWrapping" w:clear="all"/>
      </w:r>
    </w:p>
    <w:p w:rsidR="00357C15" w:rsidRPr="00357C15" w:rsidRDefault="00357C15" w:rsidP="00357C15">
      <w:pPr>
        <w:shd w:val="clear" w:color="auto" w:fill="FFF1A8"/>
        <w:spacing w:after="0" w:line="240" w:lineRule="auto"/>
        <w:ind w:right="465"/>
        <w:jc w:val="center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>FILL-IN-THE-BLANK—PRINCIPLES AND TERMINOLOGY—36%</w:t>
      </w:r>
    </w:p>
    <w:p w:rsidR="00357C15" w:rsidRPr="00357C15" w:rsidRDefault="00357C15" w:rsidP="00357C1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> </w:t>
      </w:r>
    </w:p>
    <w:p w:rsidR="00357C15" w:rsidRPr="00357C15" w:rsidRDefault="00357C15" w:rsidP="00357C1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>        INSTRUCTIONS: Answer the following questions or complete the statements by writing the appropriate words or amounts in the Answers column.</w:t>
      </w:r>
    </w:p>
    <w:p w:rsidR="00357C15" w:rsidRPr="00357C15" w:rsidRDefault="00357C15" w:rsidP="00357C15">
      <w:pPr>
        <w:shd w:val="clear" w:color="auto" w:fill="FFF1A8"/>
        <w:spacing w:after="15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> </w:t>
      </w:r>
    </w:p>
    <w:tbl>
      <w:tblPr>
        <w:tblW w:w="0" w:type="auto"/>
        <w:tblInd w:w="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4"/>
        <w:gridCol w:w="1889"/>
        <w:gridCol w:w="895"/>
      </w:tblGrid>
      <w:tr w:rsidR="00357C15" w:rsidRPr="00357C15" w:rsidTr="00357C15">
        <w:tc>
          <w:tcPr>
            <w:tcW w:w="66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For Scoring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  <w:u w:val="single"/>
              </w:rPr>
              <w:t>QUESTIONS/STATEMENTS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Answers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57C15" w:rsidRPr="00357C15" w:rsidRDefault="00357C15" w:rsidP="00357C15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    0.    An information system that provides essential information about the</w:t>
            </w: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  <w:t xml:space="preserve">economic activities of an entity is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called .........................................................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i/>
                <w:iCs/>
                <w:color w:val="000000"/>
                <w:sz w:val="18"/>
                <w:szCs w:val="18"/>
              </w:rPr>
              <w:br/>
              <w:t>accounting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  <w:t>  0.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   1.    A business that changes basic inputs into products is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a(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n) ......................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 1.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   2.    A business that provide services to customers is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a(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n) ............................... 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 2.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   3.    10% of the businesses in the United States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are ..........................................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 3.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   4.    Resources owned by a business are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called .................................................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 4.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   5.    A business entity that is a separate taxable entity is called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a(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n) ...............  </w:t>
            </w:r>
          </w:p>
        </w:tc>
        <w:tc>
          <w:tcPr>
            <w:tcW w:w="2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 5.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lastRenderedPageBreak/>
              <w:t xml:space="preserve">     6.    Principles that guide the conduct of individuals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are  ....................................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 6.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   7.    Financial accountants prepare financial statements according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to ...........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 7.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    8.    The accounting equation is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 Assets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 = Liabilities +  ......................................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 8.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   9.    The four most common financial statements for a corporation are: .........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6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       a.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 9.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6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       b.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     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      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6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       c.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     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6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       d.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     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  10.    Amounts owed by customers that result from sales on account are</w:t>
            </w: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  <w:t xml:space="preserve">referred to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as ........................................................................................................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  <w:t>10.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 11.    Lee Co. offered for sale at $10,000 a machine that had been purchased for $17,500. If Whitney Co. paid Lee Co. $6,000 for the machine, the amount that Whitney Co. would record in the accounting records for the purchase of the machine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is ...................................................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  <w:hideMark/>
          </w:tcPr>
          <w:p w:rsidR="00357C15" w:rsidRPr="00357C15" w:rsidRDefault="00357C15" w:rsidP="00357C15">
            <w:pPr>
              <w:spacing w:before="60" w:after="6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  <w:t>        $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</w: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</w: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  <w:t>11.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 12.    An economic event that must be recorded is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a(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n) ........................................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12.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  13.    If operations for an accounting period resulted in fees on account of</w:t>
            </w: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  <w:t xml:space="preserve">$65,000 and fees for cash of $21,000, the amount of revenue for the </w:t>
            </w: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  <w:t xml:space="preserve">period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was ............................................................................................................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  <w:hideMark/>
          </w:tcPr>
          <w:p w:rsidR="00357C15" w:rsidRPr="00357C15" w:rsidRDefault="00357C15" w:rsidP="00357C15">
            <w:pPr>
              <w:spacing w:before="60" w:after="6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  <w:t>        $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</w: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  <w:t>13.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 14.    If operations for an accounting period resulted in cash fees of $75,000, </w:t>
            </w: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  <w:t>fees on account of $15,000, and expenses paid in cash of $40,000, did</w:t>
            </w: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  <w:t xml:space="preserve">the business incur a net income or a net loss for the period? ..................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</w: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  <w:t>14.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 15.    What was the amount of the net income or net loss indicated in </w:t>
            </w: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  <w:t xml:space="preserve">Question 14? .......................................................................................................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6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  <w:t>        $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  <w:t>15.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 16.    If stockholders’ equity is $150,000 and liabilities are $25,000, the amount of assets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is ............................................................................................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6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  <w:t>        $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  <w:t>16.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 17.    If assets are $125,000 and liabilities are $60,000, the amount of stockholders’ equity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is .......................................................................................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6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  <w:t>        $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  <w:t>17.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40" w:after="0" w:line="220" w:lineRule="atLeast"/>
              <w:ind w:left="576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40" w:after="0" w:line="220" w:lineRule="atLeast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i/>
                <w:iCs/>
                <w:color w:val="000000"/>
                <w:sz w:val="18"/>
                <w:szCs w:val="18"/>
              </w:rPr>
              <w:t>continued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40" w:after="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</w:tr>
    </w:tbl>
    <w:p w:rsidR="00357C15" w:rsidRPr="00357C15" w:rsidRDefault="00357C15" w:rsidP="00357C1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Times" w:eastAsia="Times New Roman" w:hAnsi="Times" w:cs="Times"/>
          <w:b/>
          <w:bCs/>
          <w:color w:val="555555"/>
          <w:sz w:val="24"/>
          <w:szCs w:val="24"/>
        </w:rPr>
        <w:br w:type="textWrapping" w:clear="all"/>
      </w:r>
    </w:p>
    <w:p w:rsidR="00357C15" w:rsidRPr="00357C15" w:rsidRDefault="00357C15" w:rsidP="00357C15">
      <w:pPr>
        <w:shd w:val="clear" w:color="auto" w:fill="FFF1A8"/>
        <w:spacing w:after="15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Times" w:eastAsia="Times New Roman" w:hAnsi="Times" w:cs="Times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Ind w:w="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6"/>
        <w:gridCol w:w="1223"/>
        <w:gridCol w:w="779"/>
      </w:tblGrid>
      <w:tr w:rsidR="00357C15" w:rsidRPr="00357C15" w:rsidTr="00357C15">
        <w:tc>
          <w:tcPr>
            <w:tcW w:w="66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For Scoring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  <w:u w:val="single"/>
              </w:rPr>
              <w:lastRenderedPageBreak/>
              <w:t>QUESTIONS/STATEMENTS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Answers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57C15" w:rsidRPr="00357C15" w:rsidRDefault="00357C15" w:rsidP="00357C15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lastRenderedPageBreak/>
              <w:t xml:space="preserve">   18.    The excess of revenues over expenses is referred to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as ...........................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6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       $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18.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  19.    If total assets increased by $54,500 and stockholders’ equity increased by $40,000 during the period, the amount and direction (increase or</w:t>
            </w: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  <w:t xml:space="preserve">decrease) of the period’s change in total liabilities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was .............................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  <w:hideMark/>
          </w:tcPr>
          <w:p w:rsidR="00357C15" w:rsidRPr="00357C15" w:rsidRDefault="00357C15" w:rsidP="00357C15">
            <w:pPr>
              <w:spacing w:before="60" w:after="6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  <w:t>        $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</w: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  <w:t>19.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 20.    The stockholders’ equity at the beginning of the period was $100,000; at the end of the period, assets were $155,000 and liabilities were $59,000. If the owner made no additional investments and paid no dividends during the period, did the business incur a net income or a net loss for the period? ......................................................................................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</w: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</w: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  <w:t>20.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 21.    What was the amount of the net income or net loss indicated in </w:t>
            </w: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  <w:t xml:space="preserve">Question 20? .......................................................................................................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6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  <w:t>        $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  <w:t>21.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 22.    A report of investments and dividends for a specific period of time is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a(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n)..........................................................................................................................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22.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 23.    A report of the changes in cash for a specific period of time is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a(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n) .........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23.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 24.    The process of recording data in an entry to the appropriate accounts is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called .....................................................................................................................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24.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 25.    Revenue before it is earned is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called .............................................................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25.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 26.    Amounts entered on the right side of an account are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called ......................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26.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 27.    The list of accounts in a company’s ledger is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the  .......................................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27.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 28.    The normal balance of expense accounts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is ................................................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28.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 29.    The entire number moved one or more places to the right is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a(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n) ............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29.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 30.    A listing of all accounts in the ledger with their balances is called a(n) ...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30.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 31.    The account of a corporation which represents the cash dividends paid to investors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is .......................................................................................................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31.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 32.    The normal balance of asset accounts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is ......................................................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32.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 33.    An account of a corporation which represents the investments made by stockholders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is ....................................................................................................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br/>
              <w:t>33.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after="0" w:line="240" w:lineRule="auto"/>
              <w:ind w:left="576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2"/>
                <w:szCs w:val="12"/>
              </w:rPr>
              <w:t> </w:t>
            </w:r>
          </w:p>
        </w:tc>
      </w:tr>
    </w:tbl>
    <w:p w:rsidR="00357C15" w:rsidRPr="00357C15" w:rsidRDefault="00357C15" w:rsidP="00357C15">
      <w:pPr>
        <w:shd w:val="clear" w:color="auto" w:fill="FFF1A8"/>
        <w:spacing w:before="120"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 xml:space="preserve">      NOTE: </w:t>
      </w:r>
      <w:r w:rsidRPr="00357C15">
        <w:rPr>
          <w:rFonts w:ascii="Helvetica" w:eastAsia="Times New Roman" w:hAnsi="Helvetica" w:cs="Helvetica"/>
          <w:b/>
          <w:bCs/>
          <w:i/>
          <w:iCs/>
          <w:color w:val="000000"/>
          <w:sz w:val="18"/>
          <w:szCs w:val="18"/>
        </w:rPr>
        <w:t>No credit is given for a partially correct answer.</w:t>
      </w:r>
    </w:p>
    <w:p w:rsidR="00357C15" w:rsidRPr="00357C15" w:rsidRDefault="00357C15" w:rsidP="00357C1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 </w:t>
      </w:r>
    </w:p>
    <w:p w:rsidR="00357C15" w:rsidRPr="00357C15" w:rsidRDefault="00357C15" w:rsidP="00357C1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 </w:t>
      </w:r>
    </w:p>
    <w:p w:rsidR="00357C15" w:rsidRPr="00357C15" w:rsidRDefault="00357C15" w:rsidP="00357C1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Helvetica" w:eastAsia="Times New Roman" w:hAnsi="Helvetica" w:cs="Helvetica"/>
          <w:b/>
          <w:bCs/>
          <w:color w:val="555555"/>
          <w:sz w:val="18"/>
          <w:szCs w:val="18"/>
        </w:rPr>
        <w:br w:type="textWrapping" w:clear="all"/>
      </w:r>
    </w:p>
    <w:p w:rsidR="00357C15" w:rsidRPr="00357C15" w:rsidRDefault="00357C15" w:rsidP="00357C15">
      <w:pPr>
        <w:shd w:val="clear" w:color="auto" w:fill="FFF1A8"/>
        <w:spacing w:after="0" w:line="240" w:lineRule="auto"/>
        <w:ind w:right="465"/>
        <w:jc w:val="center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> </w:t>
      </w:r>
    </w:p>
    <w:p w:rsidR="00357C15" w:rsidRPr="00357C15" w:rsidRDefault="00357C15" w:rsidP="00357C15">
      <w:pPr>
        <w:shd w:val="clear" w:color="auto" w:fill="FFF1A8"/>
        <w:spacing w:after="0" w:line="240" w:lineRule="auto"/>
        <w:ind w:right="465"/>
        <w:jc w:val="center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> </w:t>
      </w:r>
    </w:p>
    <w:p w:rsidR="00357C15" w:rsidRPr="00357C15" w:rsidRDefault="00357C15" w:rsidP="00357C15">
      <w:pPr>
        <w:shd w:val="clear" w:color="auto" w:fill="FFF1A8"/>
        <w:spacing w:after="0" w:line="240" w:lineRule="auto"/>
        <w:ind w:right="465"/>
        <w:jc w:val="center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lastRenderedPageBreak/>
        <w:t>PROBLEM 1—ACCOUNTING EQUATION—24%</w:t>
      </w:r>
    </w:p>
    <w:p w:rsidR="00357C15" w:rsidRPr="00357C15" w:rsidRDefault="00357C15" w:rsidP="00357C1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> </w:t>
      </w:r>
    </w:p>
    <w:p w:rsidR="00357C15" w:rsidRPr="00357C15" w:rsidRDefault="00357C15" w:rsidP="00357C1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>        INSTRUCTIONS: Indicate the effect of each of the following transactions for the current month on assets, liabilities, and stockholders’ equity by inserting “+” for increase and “–” for decrease in the appropriate columns at the right.</w:t>
      </w:r>
    </w:p>
    <w:p w:rsidR="00357C15" w:rsidRPr="00357C15" w:rsidRDefault="00357C15" w:rsidP="00357C15">
      <w:pPr>
        <w:shd w:val="clear" w:color="auto" w:fill="FFF1A8"/>
        <w:spacing w:after="15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357C15"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> </w:t>
      </w:r>
    </w:p>
    <w:tbl>
      <w:tblPr>
        <w:tblW w:w="0" w:type="auto"/>
        <w:tblInd w:w="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0"/>
        <w:gridCol w:w="642"/>
        <w:gridCol w:w="635"/>
        <w:gridCol w:w="687"/>
        <w:gridCol w:w="824"/>
      </w:tblGrid>
      <w:tr w:rsidR="00357C15" w:rsidRPr="00357C15" w:rsidTr="00357C15">
        <w:tc>
          <w:tcPr>
            <w:tcW w:w="66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Answers</w:t>
            </w:r>
          </w:p>
        </w:tc>
        <w:tc>
          <w:tcPr>
            <w:tcW w:w="864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For Scoring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A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L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SE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57C15" w:rsidRPr="00357C15" w:rsidRDefault="00357C15" w:rsidP="00357C15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   0.    Paid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wages ..........................................................................................................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i/>
                <w:iCs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i/>
                <w:iCs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 0.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   1.    Received cash for services provided on account..........................................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 1.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   2.    Received cash from owner as additional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investment ..................................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 2.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   3.    Purchased office supplies on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account ...........................................................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 3.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   4.    Charged customers for services provided on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account ................................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 4.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   5.    Paid cash to customer who was overcharged for fees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invoiced  ..............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 5.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   6.    Paid cash to stockholders for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dividends ........................................................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 6.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   7.    Received cash for office supplies sold to employee at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cost ......................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 7.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   8.    Received cash to pay off a note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receivable ....................................................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 8.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   9.    Recorded cost of office supplies used during the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month ...........................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 9.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 10.    Paid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wages ..........................................................................................................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10.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 11.    Paid creditors on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account ..................................................................................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11. ____</w:t>
            </w:r>
          </w:p>
        </w:tc>
      </w:tr>
      <w:tr w:rsidR="00357C15" w:rsidRPr="00357C15" w:rsidTr="00357C15">
        <w:tc>
          <w:tcPr>
            <w:tcW w:w="6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57C15" w:rsidRPr="00357C15" w:rsidRDefault="00357C15" w:rsidP="00357C15">
            <w:pPr>
              <w:spacing w:before="60" w:after="40" w:line="220" w:lineRule="atLeast"/>
              <w:ind w:left="576"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   12.    Received cash on account from </w:t>
            </w:r>
            <w:proofErr w:type="gramStart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customers ..................................................</w:t>
            </w:r>
            <w:proofErr w:type="gramEnd"/>
            <w:r w:rsidRPr="00357C15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7C15" w:rsidRPr="00357C15" w:rsidRDefault="00357C15" w:rsidP="00357C1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57C15" w:rsidRPr="00357C15" w:rsidRDefault="00357C15" w:rsidP="00357C1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57C15" w:rsidRPr="00357C15" w:rsidRDefault="00357C15" w:rsidP="00357C1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57C15" w:rsidRPr="00357C15" w:rsidRDefault="00357C15" w:rsidP="00357C1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502AA" w:rsidRDefault="00F502AA">
      <w:bookmarkStart w:id="0" w:name="_GoBack"/>
      <w:bookmarkEnd w:id="0"/>
    </w:p>
    <w:sectPr w:rsidR="00F50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1B6"/>
    <w:rsid w:val="001C71B6"/>
    <w:rsid w:val="00357C15"/>
    <w:rsid w:val="00F5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CE679-32CA-4C72-A219-B4C21F7E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5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3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3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06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7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88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1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25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07538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108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322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853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651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877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364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2501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976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79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90041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27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3202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1694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231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45165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776694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71933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40588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84942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43964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78568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31398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7147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1272</Words>
  <Characters>7254</Characters>
  <Application>Microsoft Office Word</Application>
  <DocSecurity>0</DocSecurity>
  <Lines>60</Lines>
  <Paragraphs>17</Paragraphs>
  <ScaleCrop>false</ScaleCrop>
  <Company/>
  <LinksUpToDate>false</LinksUpToDate>
  <CharactersWithSpaces>8509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bn abdulaziz</dc:creator>
  <cp:keywords/>
  <dc:description/>
  <cp:lastModifiedBy>sultan bn abdulaziz</cp:lastModifiedBy>
  <cp:revision>3</cp:revision>
  <dcterms:created xsi:type="dcterms:W3CDTF">2015-10-06T01:34:00Z</dcterms:created>
  <dcterms:modified xsi:type="dcterms:W3CDTF">2015-10-06T01:34:00Z</dcterms:modified>
</cp:coreProperties>
</file>